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A8A51" w14:textId="7E9C1CEF" w:rsidR="009A1863" w:rsidRPr="00FE638F" w:rsidRDefault="009A1863" w:rsidP="006949F1">
      <w:pPr>
        <w:jc w:val="both"/>
        <w:rPr>
          <w:rFonts w:ascii="Times New Roman" w:hAnsi="Times New Roman" w:cs="Times New Roman"/>
          <w:b/>
          <w:bCs/>
        </w:rPr>
      </w:pPr>
      <w:r w:rsidRPr="00FE638F">
        <w:rPr>
          <w:rFonts w:ascii="Times New Roman" w:hAnsi="Times New Roman" w:cs="Times New Roman"/>
          <w:b/>
          <w:bCs/>
        </w:rPr>
        <w:t xml:space="preserve">Evaluation of Electoral Volunteers and improvement of the </w:t>
      </w:r>
      <w:r w:rsidR="00691215" w:rsidRPr="00FE638F">
        <w:rPr>
          <w:rFonts w:ascii="Times New Roman" w:hAnsi="Times New Roman" w:cs="Times New Roman"/>
          <w:b/>
          <w:bCs/>
        </w:rPr>
        <w:t>election</w:t>
      </w:r>
      <w:r w:rsidR="00691215" w:rsidRPr="00FE638F">
        <w:rPr>
          <w:rFonts w:ascii="Times New Roman" w:hAnsi="Times New Roman" w:cs="Times New Roman"/>
          <w:b/>
          <w:bCs/>
        </w:rPr>
        <w:t xml:space="preserve"> </w:t>
      </w:r>
      <w:r w:rsidRPr="00FE638F">
        <w:rPr>
          <w:rFonts w:ascii="Times New Roman" w:hAnsi="Times New Roman" w:cs="Times New Roman"/>
          <w:b/>
          <w:bCs/>
        </w:rPr>
        <w:t xml:space="preserve">administration </w:t>
      </w:r>
    </w:p>
    <w:p w14:paraId="3638F7B4" w14:textId="77777777" w:rsidR="009A1863" w:rsidRPr="006949F1" w:rsidRDefault="009A1863" w:rsidP="006949F1">
      <w:pPr>
        <w:jc w:val="both"/>
        <w:rPr>
          <w:rFonts w:ascii="Times New Roman" w:hAnsi="Times New Roman" w:cs="Times New Roman"/>
        </w:rPr>
      </w:pPr>
      <w:r w:rsidRPr="006949F1">
        <w:rPr>
          <w:rFonts w:ascii="Times New Roman" w:hAnsi="Times New Roman" w:cs="Times New Roman"/>
        </w:rPr>
        <w:t>The National Electoral Commission on Tuesday, March 10, 2024, began the evaluation of Election volunteers countrywide.</w:t>
      </w:r>
    </w:p>
    <w:p w14:paraId="428389A9" w14:textId="7AAF0FBA" w:rsidR="009A1863" w:rsidRPr="006949F1" w:rsidRDefault="009A1863" w:rsidP="006949F1">
      <w:pPr>
        <w:jc w:val="both"/>
        <w:rPr>
          <w:rFonts w:ascii="Times New Roman" w:hAnsi="Times New Roman" w:cs="Times New Roman"/>
        </w:rPr>
      </w:pPr>
      <w:r w:rsidRPr="006949F1">
        <w:rPr>
          <w:rFonts w:ascii="Times New Roman" w:hAnsi="Times New Roman" w:cs="Times New Roman"/>
        </w:rPr>
        <w:t xml:space="preserve">The exercise aims to assess how they have fulfilled their responsibilities during last elections, identify their strengths and areas for improvement. This evaluation will also help identify ways to improve their training and help them </w:t>
      </w:r>
      <w:r w:rsidR="00FE638F">
        <w:rPr>
          <w:rFonts w:ascii="Times New Roman" w:hAnsi="Times New Roman" w:cs="Times New Roman"/>
        </w:rPr>
        <w:t xml:space="preserve">to </w:t>
      </w:r>
      <w:r w:rsidRPr="006949F1">
        <w:rPr>
          <w:rFonts w:ascii="Times New Roman" w:hAnsi="Times New Roman" w:cs="Times New Roman"/>
        </w:rPr>
        <w:t>perform better in the upcoming elections.</w:t>
      </w:r>
    </w:p>
    <w:p w14:paraId="4B44E6FE" w14:textId="77777777" w:rsidR="009A1863" w:rsidRPr="006949F1" w:rsidRDefault="009A1863" w:rsidP="006949F1">
      <w:pPr>
        <w:jc w:val="both"/>
        <w:rPr>
          <w:rFonts w:ascii="Times New Roman" w:hAnsi="Times New Roman" w:cs="Times New Roman"/>
        </w:rPr>
      </w:pPr>
      <w:r w:rsidRPr="006949F1">
        <w:rPr>
          <w:rFonts w:ascii="Times New Roman" w:hAnsi="Times New Roman" w:cs="Times New Roman"/>
        </w:rPr>
        <w:t>What are the responsibilities of Election volunteers?</w:t>
      </w:r>
    </w:p>
    <w:p w14:paraId="2D5E8CDE" w14:textId="221EF1C6" w:rsidR="009A1863" w:rsidRPr="006949F1" w:rsidRDefault="009A1863" w:rsidP="006949F1">
      <w:pPr>
        <w:jc w:val="both"/>
        <w:rPr>
          <w:rFonts w:ascii="Times New Roman" w:hAnsi="Times New Roman" w:cs="Times New Roman"/>
        </w:rPr>
      </w:pPr>
      <w:r w:rsidRPr="006949F1">
        <w:rPr>
          <w:rFonts w:ascii="Times New Roman" w:hAnsi="Times New Roman" w:cs="Times New Roman"/>
        </w:rPr>
        <w:t>Volunteers play a key role in the smooth conduct of elections. They assist in various activities including: preparing polling stations, receiving and maintaining election materials, receiving and directing voters, counting votes, providing civic education on elections, monitoring the progress of election activities, and so on.</w:t>
      </w:r>
    </w:p>
    <w:p w14:paraId="1F4EFE63" w14:textId="1BBEEA65" w:rsidR="009A1863" w:rsidRPr="006949F1" w:rsidRDefault="009A1863" w:rsidP="006949F1">
      <w:pPr>
        <w:jc w:val="both"/>
        <w:rPr>
          <w:rFonts w:ascii="Times New Roman" w:hAnsi="Times New Roman" w:cs="Times New Roman"/>
        </w:rPr>
      </w:pPr>
      <w:r w:rsidRPr="006949F1">
        <w:rPr>
          <w:rFonts w:ascii="Times New Roman" w:hAnsi="Times New Roman" w:cs="Times New Roman"/>
        </w:rPr>
        <w:t>To ensure that their work is carried out effectively, an annual evaluation is conducted to review achievements, challenges encountered, and what can be done to continue improving</w:t>
      </w:r>
      <w:r w:rsidR="00FE638F">
        <w:rPr>
          <w:rFonts w:ascii="Times New Roman" w:hAnsi="Times New Roman" w:cs="Times New Roman"/>
        </w:rPr>
        <w:t>.</w:t>
      </w:r>
    </w:p>
    <w:p w14:paraId="3481D85C" w14:textId="4E475226" w:rsidR="009A1863" w:rsidRPr="006949F1" w:rsidRDefault="009A1863" w:rsidP="006949F1">
      <w:pPr>
        <w:jc w:val="both"/>
        <w:rPr>
          <w:rFonts w:ascii="Times New Roman" w:hAnsi="Times New Roman" w:cs="Times New Roman"/>
        </w:rPr>
      </w:pPr>
      <w:r w:rsidRPr="006949F1">
        <w:rPr>
          <w:rFonts w:ascii="Times New Roman" w:hAnsi="Times New Roman" w:cs="Times New Roman"/>
        </w:rPr>
        <w:t xml:space="preserve">During elections, volunteers are on the front lines in helping voters </w:t>
      </w:r>
      <w:r w:rsidR="00FE638F">
        <w:rPr>
          <w:rFonts w:ascii="Times New Roman" w:hAnsi="Times New Roman" w:cs="Times New Roman"/>
        </w:rPr>
        <w:t xml:space="preserve">to </w:t>
      </w:r>
      <w:r w:rsidRPr="006949F1">
        <w:rPr>
          <w:rFonts w:ascii="Times New Roman" w:hAnsi="Times New Roman" w:cs="Times New Roman"/>
        </w:rPr>
        <w:t xml:space="preserve">access </w:t>
      </w:r>
      <w:r w:rsidR="00FE638F">
        <w:rPr>
          <w:rFonts w:ascii="Times New Roman" w:hAnsi="Times New Roman" w:cs="Times New Roman"/>
        </w:rPr>
        <w:t xml:space="preserve">to </w:t>
      </w:r>
      <w:r w:rsidRPr="006949F1">
        <w:rPr>
          <w:rFonts w:ascii="Times New Roman" w:hAnsi="Times New Roman" w:cs="Times New Roman"/>
        </w:rPr>
        <w:t>information about the elections, guiding voters to polling stations, explaining how the election is conducted, and helping to ensure that elections are conducted efficiently and transparently. Volunteers reduce the cost of elections, so that the budget spent on elections does not burden the Government</w:t>
      </w:r>
      <w:r w:rsidR="00FE638F">
        <w:rPr>
          <w:rFonts w:ascii="Times New Roman" w:hAnsi="Times New Roman" w:cs="Times New Roman"/>
        </w:rPr>
        <w:t>.</w:t>
      </w:r>
    </w:p>
    <w:p w14:paraId="74560454" w14:textId="776A7342" w:rsidR="009A1863" w:rsidRPr="006949F1" w:rsidRDefault="009A1863" w:rsidP="006949F1">
      <w:pPr>
        <w:jc w:val="both"/>
        <w:rPr>
          <w:rFonts w:ascii="Times New Roman" w:hAnsi="Times New Roman" w:cs="Times New Roman"/>
        </w:rPr>
      </w:pPr>
      <w:r w:rsidRPr="006949F1">
        <w:rPr>
          <w:rFonts w:ascii="Times New Roman" w:hAnsi="Times New Roman" w:cs="Times New Roman"/>
        </w:rPr>
        <w:t>Since the</w:t>
      </w:r>
      <w:r w:rsidR="00FE638F">
        <w:rPr>
          <w:rFonts w:ascii="Times New Roman" w:hAnsi="Times New Roman" w:cs="Times New Roman"/>
        </w:rPr>
        <w:t>y exist</w:t>
      </w:r>
      <w:r w:rsidRPr="006949F1">
        <w:rPr>
          <w:rFonts w:ascii="Times New Roman" w:hAnsi="Times New Roman" w:cs="Times New Roman"/>
        </w:rPr>
        <w:t>, electoral volunteers have played a key role in ensuring the smooth running of elections, as they generally work with dedication and commitment.</w:t>
      </w:r>
    </w:p>
    <w:p w14:paraId="22F11296" w14:textId="34992F69" w:rsidR="009A1863" w:rsidRPr="006949F1" w:rsidRDefault="009A1863" w:rsidP="006949F1">
      <w:pPr>
        <w:jc w:val="both"/>
        <w:rPr>
          <w:rFonts w:ascii="Times New Roman" w:hAnsi="Times New Roman" w:cs="Times New Roman"/>
        </w:rPr>
      </w:pPr>
      <w:r w:rsidRPr="006949F1">
        <w:rPr>
          <w:rFonts w:ascii="Times New Roman" w:hAnsi="Times New Roman" w:cs="Times New Roman"/>
        </w:rPr>
        <w:t>The evaluation</w:t>
      </w:r>
      <w:r w:rsidR="005501F8">
        <w:rPr>
          <w:rFonts w:ascii="Times New Roman" w:hAnsi="Times New Roman" w:cs="Times New Roman"/>
        </w:rPr>
        <w:t xml:space="preserve"> </w:t>
      </w:r>
      <w:r w:rsidRPr="006949F1">
        <w:rPr>
          <w:rFonts w:ascii="Times New Roman" w:hAnsi="Times New Roman" w:cs="Times New Roman"/>
        </w:rPr>
        <w:t xml:space="preserve"> began </w:t>
      </w:r>
      <w:r w:rsidR="005501F8">
        <w:rPr>
          <w:rFonts w:ascii="Times New Roman" w:hAnsi="Times New Roman" w:cs="Times New Roman"/>
        </w:rPr>
        <w:t>with those working at</w:t>
      </w:r>
      <w:r w:rsidRPr="006949F1">
        <w:rPr>
          <w:rFonts w:ascii="Times New Roman" w:hAnsi="Times New Roman" w:cs="Times New Roman"/>
        </w:rPr>
        <w:t xml:space="preserve"> sectors </w:t>
      </w:r>
      <w:r w:rsidR="005501F8">
        <w:rPr>
          <w:rFonts w:ascii="Times New Roman" w:hAnsi="Times New Roman" w:cs="Times New Roman"/>
        </w:rPr>
        <w:t xml:space="preserve">level </w:t>
      </w:r>
      <w:r w:rsidRPr="006949F1">
        <w:rPr>
          <w:rFonts w:ascii="Times New Roman" w:hAnsi="Times New Roman" w:cs="Times New Roman"/>
        </w:rPr>
        <w:t xml:space="preserve">and will extend to those in the polling stations. The results of this evaluation will help improve the training provided </w:t>
      </w:r>
      <w:r w:rsidR="008463B1">
        <w:rPr>
          <w:rFonts w:ascii="Times New Roman" w:hAnsi="Times New Roman" w:cs="Times New Roman"/>
        </w:rPr>
        <w:t>to them by</w:t>
      </w:r>
      <w:r w:rsidRPr="006949F1">
        <w:rPr>
          <w:rFonts w:ascii="Times New Roman" w:hAnsi="Times New Roman" w:cs="Times New Roman"/>
        </w:rPr>
        <w:t xml:space="preserve"> the National Electoral Commission</w:t>
      </w:r>
      <w:r w:rsidR="008463B1">
        <w:rPr>
          <w:rFonts w:ascii="Times New Roman" w:hAnsi="Times New Roman" w:cs="Times New Roman"/>
        </w:rPr>
        <w:t xml:space="preserve">, </w:t>
      </w:r>
      <w:r w:rsidRPr="006949F1">
        <w:rPr>
          <w:rFonts w:ascii="Times New Roman" w:hAnsi="Times New Roman" w:cs="Times New Roman"/>
        </w:rPr>
        <w:t>increase collaboration with various institutions</w:t>
      </w:r>
      <w:r w:rsidR="008463B1">
        <w:rPr>
          <w:rFonts w:ascii="Times New Roman" w:hAnsi="Times New Roman" w:cs="Times New Roman"/>
        </w:rPr>
        <w:t>.</w:t>
      </w:r>
    </w:p>
    <w:p w14:paraId="1562D8F0" w14:textId="25691233" w:rsidR="009A1863" w:rsidRPr="006949F1" w:rsidRDefault="009A1863" w:rsidP="006949F1">
      <w:pPr>
        <w:jc w:val="both"/>
        <w:rPr>
          <w:rFonts w:ascii="Times New Roman" w:hAnsi="Times New Roman" w:cs="Times New Roman"/>
        </w:rPr>
      </w:pPr>
      <w:r w:rsidRPr="006949F1">
        <w:rPr>
          <w:rFonts w:ascii="Times New Roman" w:hAnsi="Times New Roman" w:cs="Times New Roman"/>
        </w:rPr>
        <w:t>In the recent Presidential and Parliamentary elections of 2024, the Commission used approximately one hundred thousand (100,000) volunteers working from polling stations, polling sites, and sector</w:t>
      </w:r>
      <w:r w:rsidR="005501F8">
        <w:rPr>
          <w:rFonts w:ascii="Times New Roman" w:hAnsi="Times New Roman" w:cs="Times New Roman"/>
        </w:rPr>
        <w:t>s</w:t>
      </w:r>
      <w:r w:rsidRPr="006949F1">
        <w:rPr>
          <w:rFonts w:ascii="Times New Roman" w:hAnsi="Times New Roman" w:cs="Times New Roman"/>
        </w:rPr>
        <w:t>.</w:t>
      </w:r>
    </w:p>
    <w:sectPr w:rsidR="009A1863" w:rsidRPr="006949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863"/>
    <w:rsid w:val="002D784A"/>
    <w:rsid w:val="004C0B16"/>
    <w:rsid w:val="005501F8"/>
    <w:rsid w:val="00691215"/>
    <w:rsid w:val="006949F1"/>
    <w:rsid w:val="008463B1"/>
    <w:rsid w:val="009A1863"/>
    <w:rsid w:val="00D54355"/>
    <w:rsid w:val="00F44528"/>
    <w:rsid w:val="00FE6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D646F"/>
  <w15:chartTrackingRefBased/>
  <w15:docId w15:val="{A61CAA11-F834-4272-803E-C4A2C1EF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Bokam</dc:creator>
  <cp:keywords/>
  <dc:description/>
  <cp:lastModifiedBy>user</cp:lastModifiedBy>
  <cp:revision>3</cp:revision>
  <dcterms:created xsi:type="dcterms:W3CDTF">2026-03-11T10:30:00Z</dcterms:created>
  <dcterms:modified xsi:type="dcterms:W3CDTF">2026-03-11T10:31:00Z</dcterms:modified>
</cp:coreProperties>
</file>