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CFDF5" w14:textId="77777777" w:rsidR="000C2D07" w:rsidRPr="000C2D07" w:rsidRDefault="000C2D07" w:rsidP="000C2D07">
      <w:r w:rsidRPr="000C2D07">
        <w:rPr>
          <w:b/>
          <w:bCs/>
        </w:rPr>
        <w:t>Kwibuka 31: Staff of the National Electoral Commission (NEC) visit Kigali Genocide Memorial</w:t>
      </w:r>
    </w:p>
    <w:p w14:paraId="3BA7737A" w14:textId="77777777" w:rsidR="000C2D07" w:rsidRPr="000C2D07" w:rsidRDefault="000C2D07" w:rsidP="000C2D07">
      <w:r w:rsidRPr="000C2D07">
        <w:t xml:space="preserve">On Friday, June 20, 2025, the leadership and staff of the National Electoral Commission (NEC) visited the Kigali Genocide Memorial in </w:t>
      </w:r>
      <w:proofErr w:type="spellStart"/>
      <w:r w:rsidRPr="000C2D07">
        <w:t>Gisozi</w:t>
      </w:r>
      <w:proofErr w:type="spellEnd"/>
      <w:r w:rsidRPr="000C2D07">
        <w:t xml:space="preserve"> as part of the 31st commemoration of the 1994 Genocide against the Tutsi.</w:t>
      </w:r>
    </w:p>
    <w:p w14:paraId="69A93E9A" w14:textId="77777777" w:rsidR="00FF10F1" w:rsidRPr="00FF10F1" w:rsidRDefault="00FF10F1" w:rsidP="00FF10F1">
      <w:r w:rsidRPr="00FF10F1">
        <w:t>Participants were briefed on the historical roots of the genocide, its execution, and its lasting effects.</w:t>
      </w:r>
    </w:p>
    <w:p w14:paraId="22216337" w14:textId="77777777" w:rsidR="00FF10F1" w:rsidRDefault="00FF10F1" w:rsidP="00FF10F1">
      <w:r w:rsidRPr="00FF10F1">
        <w:t>This act of remembrance also served to reinforce NEC’s mission of promoting responsible leadership through free and fair elections, and to strengthen civic education so that citizens can make informed electoral choices.</w:t>
      </w:r>
    </w:p>
    <w:p w14:paraId="26ED76D9" w14:textId="77777777" w:rsidR="00FF10F1" w:rsidRDefault="00FF10F1" w:rsidP="00FF10F1">
      <w:r w:rsidRPr="00FF10F1">
        <w:t xml:space="preserve"> The visit concluded with the laying of wreaths at the memorial, where over 250,000 genocide victims are buried.</w:t>
      </w:r>
    </w:p>
    <w:p w14:paraId="56078F73" w14:textId="53F3C403" w:rsidR="00FF10F1" w:rsidRDefault="00FF10F1" w:rsidP="00FF10F1">
      <w:r w:rsidRPr="00FF10F1">
        <w:t xml:space="preserve"> </w:t>
      </w:r>
      <w:r w:rsidRPr="000C2D07">
        <w:t>The Kigali Genocide Memorial  serves as a place to remember the victims of the genocide against the Tutsi and as a center for learning from the past to ensure that such atrocities never happen again.</w:t>
      </w:r>
    </w:p>
    <w:p w14:paraId="55B2216A" w14:textId="7B172157" w:rsidR="00FF10F1" w:rsidRDefault="00FF10F1" w:rsidP="00FF10F1"/>
    <w:p w14:paraId="1DB4C9FC" w14:textId="77777777" w:rsidR="00FF10F1" w:rsidRPr="000C2D07" w:rsidRDefault="00FF10F1" w:rsidP="000C2D07"/>
    <w:p w14:paraId="600F8ECA" w14:textId="77777777" w:rsidR="000C7974" w:rsidRDefault="000C7974"/>
    <w:sectPr w:rsidR="000C7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07"/>
    <w:rsid w:val="000B6DE8"/>
    <w:rsid w:val="000C2D07"/>
    <w:rsid w:val="000C7974"/>
    <w:rsid w:val="002B6086"/>
    <w:rsid w:val="00404A94"/>
    <w:rsid w:val="00445C5F"/>
    <w:rsid w:val="00580E19"/>
    <w:rsid w:val="00B6545A"/>
    <w:rsid w:val="00D43B7D"/>
    <w:rsid w:val="00F56DA8"/>
    <w:rsid w:val="00FB7B47"/>
    <w:rsid w:val="00FC2564"/>
    <w:rsid w:val="00FF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5C7D"/>
  <w15:chartTrackingRefBased/>
  <w15:docId w15:val="{72864E07-BC1A-4158-8A5A-EC9869F4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D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D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D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D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D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D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D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D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D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D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D07"/>
    <w:rPr>
      <w:rFonts w:eastAsiaTheme="majorEastAsia" w:cstheme="majorBidi"/>
      <w:color w:val="272727" w:themeColor="text1" w:themeTint="D8"/>
    </w:rPr>
  </w:style>
  <w:style w:type="paragraph" w:styleId="Title">
    <w:name w:val="Title"/>
    <w:basedOn w:val="Normal"/>
    <w:next w:val="Normal"/>
    <w:link w:val="TitleChar"/>
    <w:uiPriority w:val="10"/>
    <w:qFormat/>
    <w:rsid w:val="000C2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D07"/>
    <w:pPr>
      <w:spacing w:before="160"/>
      <w:jc w:val="center"/>
    </w:pPr>
    <w:rPr>
      <w:i/>
      <w:iCs/>
      <w:color w:val="404040" w:themeColor="text1" w:themeTint="BF"/>
    </w:rPr>
  </w:style>
  <w:style w:type="character" w:customStyle="1" w:styleId="QuoteChar">
    <w:name w:val="Quote Char"/>
    <w:basedOn w:val="DefaultParagraphFont"/>
    <w:link w:val="Quote"/>
    <w:uiPriority w:val="29"/>
    <w:rsid w:val="000C2D07"/>
    <w:rPr>
      <w:i/>
      <w:iCs/>
      <w:color w:val="404040" w:themeColor="text1" w:themeTint="BF"/>
    </w:rPr>
  </w:style>
  <w:style w:type="paragraph" w:styleId="ListParagraph">
    <w:name w:val="List Paragraph"/>
    <w:basedOn w:val="Normal"/>
    <w:uiPriority w:val="34"/>
    <w:qFormat/>
    <w:rsid w:val="000C2D07"/>
    <w:pPr>
      <w:ind w:left="720"/>
      <w:contextualSpacing/>
    </w:pPr>
  </w:style>
  <w:style w:type="character" w:styleId="IntenseEmphasis">
    <w:name w:val="Intense Emphasis"/>
    <w:basedOn w:val="DefaultParagraphFont"/>
    <w:uiPriority w:val="21"/>
    <w:qFormat/>
    <w:rsid w:val="000C2D07"/>
    <w:rPr>
      <w:i/>
      <w:iCs/>
      <w:color w:val="2F5496" w:themeColor="accent1" w:themeShade="BF"/>
    </w:rPr>
  </w:style>
  <w:style w:type="paragraph" w:styleId="IntenseQuote">
    <w:name w:val="Intense Quote"/>
    <w:basedOn w:val="Normal"/>
    <w:next w:val="Normal"/>
    <w:link w:val="IntenseQuoteChar"/>
    <w:uiPriority w:val="30"/>
    <w:qFormat/>
    <w:rsid w:val="000C2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D07"/>
    <w:rPr>
      <w:i/>
      <w:iCs/>
      <w:color w:val="2F5496" w:themeColor="accent1" w:themeShade="BF"/>
    </w:rPr>
  </w:style>
  <w:style w:type="character" w:styleId="IntenseReference">
    <w:name w:val="Intense Reference"/>
    <w:basedOn w:val="DefaultParagraphFont"/>
    <w:uiPriority w:val="32"/>
    <w:qFormat/>
    <w:rsid w:val="000C2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172997">
      <w:bodyDiv w:val="1"/>
      <w:marLeft w:val="0"/>
      <w:marRight w:val="0"/>
      <w:marTop w:val="0"/>
      <w:marBottom w:val="0"/>
      <w:divBdr>
        <w:top w:val="none" w:sz="0" w:space="0" w:color="auto"/>
        <w:left w:val="none" w:sz="0" w:space="0" w:color="auto"/>
        <w:bottom w:val="none" w:sz="0" w:space="0" w:color="auto"/>
        <w:right w:val="none" w:sz="0" w:space="0" w:color="auto"/>
      </w:divBdr>
    </w:div>
    <w:div w:id="1237321438">
      <w:bodyDiv w:val="1"/>
      <w:marLeft w:val="0"/>
      <w:marRight w:val="0"/>
      <w:marTop w:val="0"/>
      <w:marBottom w:val="0"/>
      <w:divBdr>
        <w:top w:val="none" w:sz="0" w:space="0" w:color="auto"/>
        <w:left w:val="none" w:sz="0" w:space="0" w:color="auto"/>
        <w:bottom w:val="none" w:sz="0" w:space="0" w:color="auto"/>
        <w:right w:val="none" w:sz="0" w:space="0" w:color="auto"/>
      </w:divBdr>
    </w:div>
    <w:div w:id="21426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2025-06-20T20:14:00Z</dcterms:created>
  <dcterms:modified xsi:type="dcterms:W3CDTF">2025-06-20T20:22:00Z</dcterms:modified>
</cp:coreProperties>
</file>